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eastAsiaTheme="minorHAnsi"/>
          <w:noProof/>
          <w:sz w:val="2"/>
          <w:lang w:val="en-ID"/>
        </w:rPr>
        <w:id w:val="825558808"/>
        <w:docPartObj>
          <w:docPartGallery w:val="Cover Pages"/>
          <w:docPartUnique/>
        </w:docPartObj>
      </w:sdtPr>
      <w:sdtEndPr>
        <w:rPr>
          <w:b/>
          <w:bCs/>
          <w:sz w:val="24"/>
          <w:szCs w:val="24"/>
        </w:rPr>
      </w:sdtEndPr>
      <w:sdtContent>
        <w:p w14:paraId="3BE41FCB" w14:textId="6C51C90C" w:rsidR="003A610B" w:rsidRDefault="003A610B">
          <w:pPr>
            <w:pStyle w:val="NoSpacing"/>
            <w:rPr>
              <w:sz w:val="2"/>
            </w:rPr>
          </w:pPr>
        </w:p>
        <w:p w14:paraId="39A48789" w14:textId="77777777" w:rsidR="003A610B" w:rsidRDefault="003A610B">
          <w: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77F075F9" wp14:editId="5EEABE2D">
                    <wp:simplePos x="0" y="0"/>
                    <wp:positionH relativeFrom="page">
                      <wp:align>center</wp:align>
                    </wp:positionH>
                    <wp:positionV relativeFrom="margin">
                      <wp:align>top</wp:align>
                    </wp:positionV>
                    <wp:extent cx="5943600" cy="914400"/>
                    <wp:effectExtent l="0" t="0" r="0" b="3810"/>
                    <wp:wrapNone/>
                    <wp:docPr id="62" name="Text Box 6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943600" cy="9144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rFonts w:asciiTheme="majorHAnsi" w:eastAsiaTheme="majorEastAsia" w:hAnsiTheme="majorHAnsi" w:cstheme="majorBidi"/>
                                    <w:caps/>
                                    <w:color w:val="8496B0" w:themeColor="text2" w:themeTint="99"/>
                                    <w:sz w:val="64"/>
                                    <w:szCs w:val="64"/>
                                  </w:rPr>
                                  <w:alias w:val="Title"/>
                                  <w:tag w:val=""/>
                                  <w:id w:val="797192764"/>
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<w:text/>
                                </w:sdtPr>
                                <w:sdtEndPr>
                                  <w:rPr>
                                    <w:sz w:val="68"/>
                                    <w:szCs w:val="68"/>
                                  </w:rPr>
                                </w:sdtEndPr>
                                <w:sdtContent>
                                  <w:p w14:paraId="7DD5DDD4" w14:textId="770C5266" w:rsidR="003A610B" w:rsidRDefault="003A610B">
                                    <w:pPr>
                                      <w:pStyle w:val="NoSpacing"/>
                                      <w:rPr>
                                        <w:rFonts w:asciiTheme="majorHAnsi" w:eastAsiaTheme="majorEastAsia" w:hAnsiTheme="majorHAnsi" w:cstheme="majorBidi"/>
                                        <w:caps/>
                                        <w:color w:val="8496B0" w:themeColor="text2" w:themeTint="99"/>
                                        <w:sz w:val="68"/>
                                        <w:szCs w:val="68"/>
                                      </w:rPr>
                                    </w:pPr>
                                    <w:r>
                                      <w:rPr>
                                        <w:rFonts w:asciiTheme="majorHAnsi" w:eastAsiaTheme="majorEastAsia" w:hAnsiTheme="majorHAnsi" w:cstheme="majorBidi"/>
                                        <w:caps/>
                                        <w:color w:val="8496B0" w:themeColor="text2" w:themeTint="99"/>
                                        <w:sz w:val="64"/>
                                        <w:szCs w:val="64"/>
                                      </w:rPr>
                                      <w:t>III.</w:t>
                                    </w:r>
                                    <w:r w:rsidR="00AC61C0">
                                      <w:rPr>
                                        <w:rFonts w:asciiTheme="majorHAnsi" w:eastAsiaTheme="majorEastAsia" w:hAnsiTheme="majorHAnsi" w:cstheme="majorBidi"/>
                                        <w:caps/>
                                        <w:color w:val="8496B0" w:themeColor="text2" w:themeTint="99"/>
                                        <w:sz w:val="64"/>
                                        <w:szCs w:val="64"/>
                                      </w:rPr>
                                      <w:t>b</w:t>
                                    </w:r>
                                    <w:r>
                                      <w:rPr>
                                        <w:rFonts w:asciiTheme="majorHAnsi" w:eastAsiaTheme="majorEastAsia" w:hAnsiTheme="majorHAnsi" w:cstheme="majorBidi"/>
                                        <w:caps/>
                                        <w:color w:val="8496B0" w:themeColor="text2" w:themeTint="99"/>
                                        <w:sz w:val="64"/>
                                        <w:szCs w:val="64"/>
                                      </w:rPr>
                                      <w:t>.</w:t>
                                    </w:r>
                                    <w:r w:rsidR="00AC61C0">
                                      <w:rPr>
                                        <w:rFonts w:asciiTheme="majorHAnsi" w:eastAsiaTheme="majorEastAsia" w:hAnsiTheme="majorHAnsi" w:cstheme="majorBidi"/>
                                        <w:caps/>
                                        <w:color w:val="8496B0" w:themeColor="text2" w:themeTint="99"/>
                                        <w:sz w:val="64"/>
                                        <w:szCs w:val="64"/>
                                      </w:rPr>
                                      <w:t>6</w:t>
                                    </w:r>
                                    <w:r>
                                      <w:rPr>
                                        <w:rFonts w:asciiTheme="majorHAnsi" w:eastAsiaTheme="majorEastAsia" w:hAnsiTheme="majorHAnsi" w:cstheme="majorBidi"/>
                                        <w:caps/>
                                        <w:color w:val="8496B0" w:themeColor="text2" w:themeTint="99"/>
                                        <w:sz w:val="64"/>
                                        <w:szCs w:val="64"/>
                                      </w:rPr>
                                      <w:t xml:space="preserve">. </w:t>
                                    </w:r>
                                    <w:r w:rsidR="00AC61C0">
                                      <w:rPr>
                                        <w:rFonts w:asciiTheme="majorHAnsi" w:eastAsiaTheme="majorEastAsia" w:hAnsiTheme="majorHAnsi" w:cstheme="majorBidi"/>
                                        <w:caps/>
                                        <w:color w:val="8496B0" w:themeColor="text2" w:themeTint="99"/>
                                        <w:sz w:val="64"/>
                                        <w:szCs w:val="64"/>
                                      </w:rPr>
                                      <w:t>Laporan Manipulasi data</w:t>
                                    </w:r>
                                  </w:p>
                                </w:sdtContent>
                              </w:sdt>
                              <w:p w14:paraId="10AC0707" w14:textId="067FFBDB" w:rsidR="003A610B" w:rsidRDefault="00000000">
                                <w:pPr>
                                  <w:pStyle w:val="NoSpacing"/>
                                  <w:spacing w:before="120"/>
                                  <w:rPr>
                                    <w:color w:val="4472C4" w:themeColor="accent1"/>
                                    <w:sz w:val="36"/>
                                    <w:szCs w:val="36"/>
                                  </w:rPr>
                                </w:pPr>
                                <w:sdt>
                                  <w:sdtPr>
                                    <w:rPr>
                                      <w:color w:val="4472C4" w:themeColor="accent1"/>
                                      <w:sz w:val="36"/>
                                      <w:szCs w:val="36"/>
                                    </w:rPr>
                                    <w:alias w:val="Subtitle"/>
                                    <w:tag w:val=""/>
                                    <w:id w:val="2021743002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Content>
                                    <w:r w:rsidR="009E55B3">
                                      <w:rPr>
                                        <w:color w:val="4472C4" w:themeColor="accent1"/>
                                        <w:sz w:val="36"/>
                                        <w:szCs w:val="36"/>
                                      </w:rPr>
                                      <w:t>Pemutakhiran Titik Bangunan</w:t>
                                    </w:r>
                                    <w:r w:rsidR="00E44587">
                                      <w:rPr>
                                        <w:color w:val="4472C4" w:themeColor="accent1"/>
                                        <w:sz w:val="36"/>
                                        <w:szCs w:val="36"/>
                                      </w:rPr>
                                      <w:t xml:space="preserve"> Pengolahan</w:t>
                                    </w:r>
                                    <w:r w:rsidR="002B61BB">
                                      <w:rPr>
                                        <w:color w:val="4472C4" w:themeColor="accent1"/>
                                        <w:sz w:val="36"/>
                                        <w:szCs w:val="36"/>
                                      </w:rPr>
                                      <w:t xml:space="preserve"> Peta </w:t>
                                    </w:r>
                                    <w:r w:rsidR="009828D5">
                                      <w:rPr>
                                        <w:color w:val="4472C4" w:themeColor="accent1"/>
                                        <w:sz w:val="36"/>
                                        <w:szCs w:val="36"/>
                                      </w:rPr>
                                      <w:t>Pemutakhiran Kerangka Geospasial dan Muatan Wilker</w:t>
                                    </w:r>
                                  </w:sdtContent>
                                </w:sdt>
                                <w:r w:rsidR="009828D5">
                                  <w:rPr>
                                    <w:color w:val="4472C4" w:themeColor="accent1"/>
                                    <w:sz w:val="36"/>
                                    <w:szCs w:val="36"/>
                                  </w:rPr>
                                  <w:t>stat ST2023</w:t>
                                </w:r>
                                <w:r w:rsidR="00AC61C0">
                                  <w:rPr>
                                    <w:noProof/>
                                  </w:rPr>
                                  <w:t xml:space="preserve"> </w:t>
                                </w:r>
                              </w:p>
                              <w:p w14:paraId="32965882" w14:textId="77777777" w:rsidR="003A610B" w:rsidRDefault="003A610B"/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76500</wp14:pctWidth>
                    </wp14:sizeRelH>
                  </wp:anchor>
                </w:drawing>
              </mc:Choice>
              <mc:Fallback>
                <w:pict>
                  <v:shapetype w14:anchorId="77F075F9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62" o:spid="_x0000_s1026" type="#_x0000_t202" style="position:absolute;margin-left:0;margin-top:0;width:468pt;height:1in;z-index:251661312;visibility:visible;mso-wrap-style:square;mso-width-percent:765;mso-wrap-distance-left:9pt;mso-wrap-distance-top:0;mso-wrap-distance-right:9pt;mso-wrap-distance-bottom:0;mso-position-horizontal:center;mso-position-horizontal-relative:page;mso-position-vertical:top;mso-position-vertical-relative:margin;mso-width-percent:765;mso-width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" filled="f" stroked="f" strokeweight=".5pt">
                    <v:textbox style="mso-fit-shape-to-text:t">
                      <w:txbxContent>
                        <w:sdt>
                          <w:sdtPr>
                            <w:rPr>
                              <w:rFonts w:asciiTheme="majorHAnsi" w:eastAsiaTheme="majorEastAsia" w:hAnsiTheme="majorHAnsi" w:cstheme="majorBidi"/>
                              <w:caps/>
                              <w:color w:val="8496B0" w:themeColor="text2" w:themeTint="99"/>
                              <w:sz w:val="64"/>
                              <w:szCs w:val="64"/>
                            </w:rPr>
                            <w:alias w:val="Title"/>
                            <w:tag w:val=""/>
                            <w:id w:val="797192764"/>
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<w:text/>
                          </w:sdtPr>
                          <w:sdtEndPr>
                            <w:rPr>
                              <w:sz w:val="68"/>
                              <w:szCs w:val="68"/>
                            </w:rPr>
                          </w:sdtEndPr>
                          <w:sdtContent>
                            <w:p w14:paraId="7DD5DDD4" w14:textId="770C5266" w:rsidR="003A610B" w:rsidRDefault="003A610B">
                              <w:pPr>
                                <w:pStyle w:val="NoSpacing"/>
                                <w:rPr>
                                  <w:rFonts w:asciiTheme="majorHAnsi" w:eastAsiaTheme="majorEastAsia" w:hAnsiTheme="majorHAnsi" w:cstheme="majorBidi"/>
                                  <w:caps/>
                                  <w:color w:val="8496B0" w:themeColor="text2" w:themeTint="99"/>
                                  <w:sz w:val="68"/>
                                  <w:szCs w:val="68"/>
                                </w:rPr>
                              </w:pPr>
                              <w:r>
                                <w:rPr>
                                  <w:rFonts w:asciiTheme="majorHAnsi" w:eastAsiaTheme="majorEastAsia" w:hAnsiTheme="majorHAnsi" w:cstheme="majorBidi"/>
                                  <w:caps/>
                                  <w:color w:val="8496B0" w:themeColor="text2" w:themeTint="99"/>
                                  <w:sz w:val="64"/>
                                  <w:szCs w:val="64"/>
                                </w:rPr>
                                <w:t>III.</w:t>
                              </w:r>
                              <w:r w:rsidR="00AC61C0">
                                <w:rPr>
                                  <w:rFonts w:asciiTheme="majorHAnsi" w:eastAsiaTheme="majorEastAsia" w:hAnsiTheme="majorHAnsi" w:cstheme="majorBidi"/>
                                  <w:caps/>
                                  <w:color w:val="8496B0" w:themeColor="text2" w:themeTint="99"/>
                                  <w:sz w:val="64"/>
                                  <w:szCs w:val="64"/>
                                </w:rPr>
                                <w:t>b</w:t>
                              </w:r>
                              <w:r>
                                <w:rPr>
                                  <w:rFonts w:asciiTheme="majorHAnsi" w:eastAsiaTheme="majorEastAsia" w:hAnsiTheme="majorHAnsi" w:cstheme="majorBidi"/>
                                  <w:caps/>
                                  <w:color w:val="8496B0" w:themeColor="text2" w:themeTint="99"/>
                                  <w:sz w:val="64"/>
                                  <w:szCs w:val="64"/>
                                </w:rPr>
                                <w:t>.</w:t>
                              </w:r>
                              <w:r w:rsidR="00AC61C0">
                                <w:rPr>
                                  <w:rFonts w:asciiTheme="majorHAnsi" w:eastAsiaTheme="majorEastAsia" w:hAnsiTheme="majorHAnsi" w:cstheme="majorBidi"/>
                                  <w:caps/>
                                  <w:color w:val="8496B0" w:themeColor="text2" w:themeTint="99"/>
                                  <w:sz w:val="64"/>
                                  <w:szCs w:val="64"/>
                                </w:rPr>
                                <w:t>6</w:t>
                              </w:r>
                              <w:r>
                                <w:rPr>
                                  <w:rFonts w:asciiTheme="majorHAnsi" w:eastAsiaTheme="majorEastAsia" w:hAnsiTheme="majorHAnsi" w:cstheme="majorBidi"/>
                                  <w:caps/>
                                  <w:color w:val="8496B0" w:themeColor="text2" w:themeTint="99"/>
                                  <w:sz w:val="64"/>
                                  <w:szCs w:val="64"/>
                                </w:rPr>
                                <w:t xml:space="preserve">. </w:t>
                              </w:r>
                              <w:r w:rsidR="00AC61C0">
                                <w:rPr>
                                  <w:rFonts w:asciiTheme="majorHAnsi" w:eastAsiaTheme="majorEastAsia" w:hAnsiTheme="majorHAnsi" w:cstheme="majorBidi"/>
                                  <w:caps/>
                                  <w:color w:val="8496B0" w:themeColor="text2" w:themeTint="99"/>
                                  <w:sz w:val="64"/>
                                  <w:szCs w:val="64"/>
                                </w:rPr>
                                <w:t>Laporan Manipulasi data</w:t>
                              </w:r>
                            </w:p>
                          </w:sdtContent>
                        </w:sdt>
                        <w:p w14:paraId="10AC0707" w14:textId="067FFBDB" w:rsidR="003A610B" w:rsidRDefault="00000000">
                          <w:pPr>
                            <w:pStyle w:val="NoSpacing"/>
                            <w:spacing w:before="120"/>
                            <w:rPr>
                              <w:color w:val="4472C4" w:themeColor="accent1"/>
                              <w:sz w:val="36"/>
                              <w:szCs w:val="36"/>
                            </w:rPr>
                          </w:pPr>
                          <w:sdt>
                            <w:sdtPr>
                              <w:rPr>
                                <w:color w:val="4472C4" w:themeColor="accent1"/>
                                <w:sz w:val="36"/>
                                <w:szCs w:val="36"/>
                              </w:rPr>
                              <w:alias w:val="Subtitle"/>
                              <w:tag w:val=""/>
                              <w:id w:val="2021743002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Content>
                              <w:r w:rsidR="009E55B3">
                                <w:rPr>
                                  <w:color w:val="4472C4" w:themeColor="accent1"/>
                                  <w:sz w:val="36"/>
                                  <w:szCs w:val="36"/>
                                </w:rPr>
                                <w:t>Pemutakhiran Titik Bangunan</w:t>
                              </w:r>
                              <w:r w:rsidR="00E44587">
                                <w:rPr>
                                  <w:color w:val="4472C4" w:themeColor="accent1"/>
                                  <w:sz w:val="36"/>
                                  <w:szCs w:val="36"/>
                                </w:rPr>
                                <w:t xml:space="preserve"> Pengolahan</w:t>
                              </w:r>
                              <w:r w:rsidR="002B61BB">
                                <w:rPr>
                                  <w:color w:val="4472C4" w:themeColor="accent1"/>
                                  <w:sz w:val="36"/>
                                  <w:szCs w:val="36"/>
                                </w:rPr>
                                <w:t xml:space="preserve"> Peta </w:t>
                              </w:r>
                              <w:r w:rsidR="009828D5">
                                <w:rPr>
                                  <w:color w:val="4472C4" w:themeColor="accent1"/>
                                  <w:sz w:val="36"/>
                                  <w:szCs w:val="36"/>
                                </w:rPr>
                                <w:t>Pemutakhiran Kerangka Geospasial dan Muatan Wilker</w:t>
                              </w:r>
                            </w:sdtContent>
                          </w:sdt>
                          <w:r w:rsidR="009828D5">
                            <w:rPr>
                              <w:color w:val="4472C4" w:themeColor="accent1"/>
                              <w:sz w:val="36"/>
                              <w:szCs w:val="36"/>
                            </w:rPr>
                            <w:t>stat ST2023</w:t>
                          </w:r>
                          <w:r w:rsidR="00AC61C0">
                            <w:rPr>
                              <w:noProof/>
                            </w:rPr>
                            <w:t xml:space="preserve"> </w:t>
                          </w:r>
                        </w:p>
                        <w:p w14:paraId="32965882" w14:textId="77777777" w:rsidR="003A610B" w:rsidRDefault="003A610B"/>
                      </w:txbxContent>
                    </v:textbox>
                    <w10:wrap anchorx="page" anchory="margin"/>
                  </v:shape>
                </w:pict>
              </mc:Fallback>
            </mc:AlternateContent>
          </w:r>
          <w:r>
            <w:rPr>
              <w:color w:val="4472C4" w:themeColor="accent1"/>
              <w:sz w:val="36"/>
              <w:szCs w:val="36"/>
            </w:rPr>
            <mc:AlternateContent>
              <mc:Choice Requires="wpg">
                <w:drawing>
                  <wp:anchor distT="0" distB="0" distL="114300" distR="114300" simplePos="0" relativeHeight="251660288" behindDoc="1" locked="0" layoutInCell="1" allowOverlap="1" wp14:anchorId="6E8EB3C3" wp14:editId="739343DC">
                    <wp:simplePos x="0" y="0"/>
                    <mc:AlternateContent>
                      <mc:Choice Requires="wp14">
                        <wp:positionH relativeFrom="page">
                          <wp14:pctPosHOffset>22000</wp14:pctPosHOffset>
                        </wp:positionH>
                      </mc:Choice>
                      <mc:Fallback>
                        <wp:positionH relativeFrom="page">
                          <wp:posOffset>1709420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30000</wp14:pctPosVOffset>
                        </wp:positionV>
                      </mc:Choice>
                      <mc:Fallback>
                        <wp:positionV relativeFrom="page">
                          <wp:posOffset>3017520</wp:posOffset>
                        </wp:positionV>
                      </mc:Fallback>
                    </mc:AlternateContent>
                    <wp:extent cx="5494369" cy="5696712"/>
                    <wp:effectExtent l="0" t="0" r="0" b="3175"/>
                    <wp:wrapNone/>
                    <wp:docPr id="63" name="Group 2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>
                            <a:grpSpLocks noChangeAspect="1"/>
                          </wpg:cNvGrpSpPr>
                          <wpg:grpSpPr>
                            <a:xfrm>
                              <a:off x="0" y="0"/>
                              <a:ext cx="5494369" cy="5696712"/>
                              <a:chOff x="0" y="0"/>
                              <a:chExt cx="4329113" cy="4491038"/>
                            </a:xfrm>
                            <a:solidFill>
                              <a:schemeClr val="tx2">
                                <a:lumMod val="60000"/>
                                <a:lumOff val="40000"/>
                              </a:schemeClr>
                            </a:solidFill>
                          </wpg:grpSpPr>
                          <wps:wsp>
                            <wps:cNvPr id="64" name="Freeform 64"/>
                            <wps:cNvSpPr>
                              <a:spLocks/>
                            </wps:cNvSpPr>
                            <wps:spPr bwMode="auto">
                              <a:xfrm>
                                <a:off x="1501775" y="0"/>
                                <a:ext cx="2827338" cy="2835275"/>
                              </a:xfrm>
                              <a:custGeom>
                                <a:avLst/>
                                <a:gdLst>
                                  <a:gd name="T0" fmla="*/ 4 w 1781"/>
                                  <a:gd name="T1" fmla="*/ 1786 h 1786"/>
                                  <a:gd name="T2" fmla="*/ 0 w 1781"/>
                                  <a:gd name="T3" fmla="*/ 1782 h 1786"/>
                                  <a:gd name="T4" fmla="*/ 1776 w 1781"/>
                                  <a:gd name="T5" fmla="*/ 0 h 1786"/>
                                  <a:gd name="T6" fmla="*/ 1781 w 1781"/>
                                  <a:gd name="T7" fmla="*/ 5 h 1786"/>
                                  <a:gd name="T8" fmla="*/ 4 w 1781"/>
                                  <a:gd name="T9" fmla="*/ 1786 h 1786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1781" h="1786">
                                    <a:moveTo>
                                      <a:pt x="4" y="1786"/>
                                    </a:moveTo>
                                    <a:lnTo>
                                      <a:pt x="0" y="1782"/>
                                    </a:lnTo>
                                    <a:lnTo>
                                      <a:pt x="1776" y="0"/>
                                    </a:lnTo>
                                    <a:lnTo>
                                      <a:pt x="1781" y="5"/>
                                    </a:lnTo>
                                    <a:lnTo>
                                      <a:pt x="4" y="1786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65" name="Freeform 65"/>
                            <wps:cNvSpPr>
                              <a:spLocks/>
                            </wps:cNvSpPr>
                            <wps:spPr bwMode="auto">
                              <a:xfrm>
                                <a:off x="782637" y="227013"/>
                                <a:ext cx="3546475" cy="3546475"/>
                              </a:xfrm>
                              <a:custGeom>
                                <a:avLst/>
                                <a:gdLst>
                                  <a:gd name="T0" fmla="*/ 5 w 2234"/>
                                  <a:gd name="T1" fmla="*/ 2234 h 2234"/>
                                  <a:gd name="T2" fmla="*/ 0 w 2234"/>
                                  <a:gd name="T3" fmla="*/ 2229 h 2234"/>
                                  <a:gd name="T4" fmla="*/ 2229 w 2234"/>
                                  <a:gd name="T5" fmla="*/ 0 h 2234"/>
                                  <a:gd name="T6" fmla="*/ 2234 w 2234"/>
                                  <a:gd name="T7" fmla="*/ 5 h 2234"/>
                                  <a:gd name="T8" fmla="*/ 5 w 2234"/>
                                  <a:gd name="T9" fmla="*/ 2234 h 2234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2234" h="2234">
                                    <a:moveTo>
                                      <a:pt x="5" y="2234"/>
                                    </a:moveTo>
                                    <a:lnTo>
                                      <a:pt x="0" y="2229"/>
                                    </a:lnTo>
                                    <a:lnTo>
                                      <a:pt x="2229" y="0"/>
                                    </a:lnTo>
                                    <a:lnTo>
                                      <a:pt x="2234" y="5"/>
                                    </a:lnTo>
                                    <a:lnTo>
                                      <a:pt x="5" y="2234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66" name="Freeform 66"/>
                            <wps:cNvSpPr>
                              <a:spLocks/>
                            </wps:cNvSpPr>
                            <wps:spPr bwMode="auto">
                              <a:xfrm>
                                <a:off x="841375" y="109538"/>
                                <a:ext cx="3487738" cy="3487738"/>
                              </a:xfrm>
                              <a:custGeom>
                                <a:avLst/>
                                <a:gdLst>
                                  <a:gd name="T0" fmla="*/ 9 w 2197"/>
                                  <a:gd name="T1" fmla="*/ 2197 h 2197"/>
                                  <a:gd name="T2" fmla="*/ 0 w 2197"/>
                                  <a:gd name="T3" fmla="*/ 2193 h 2197"/>
                                  <a:gd name="T4" fmla="*/ 2188 w 2197"/>
                                  <a:gd name="T5" fmla="*/ 0 h 2197"/>
                                  <a:gd name="T6" fmla="*/ 2197 w 2197"/>
                                  <a:gd name="T7" fmla="*/ 10 h 2197"/>
                                  <a:gd name="T8" fmla="*/ 9 w 2197"/>
                                  <a:gd name="T9" fmla="*/ 2197 h 2197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2197" h="2197">
                                    <a:moveTo>
                                      <a:pt x="9" y="2197"/>
                                    </a:moveTo>
                                    <a:lnTo>
                                      <a:pt x="0" y="2193"/>
                                    </a:lnTo>
                                    <a:lnTo>
                                      <a:pt x="2188" y="0"/>
                                    </a:lnTo>
                                    <a:lnTo>
                                      <a:pt x="2197" y="10"/>
                                    </a:lnTo>
                                    <a:lnTo>
                                      <a:pt x="9" y="2197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67" name="Freeform 67"/>
                            <wps:cNvSpPr>
                              <a:spLocks/>
                            </wps:cNvSpPr>
                            <wps:spPr bwMode="auto">
                              <a:xfrm>
                                <a:off x="1216025" y="498475"/>
                                <a:ext cx="3113088" cy="3121025"/>
                              </a:xfrm>
                              <a:custGeom>
                                <a:avLst/>
                                <a:gdLst>
                                  <a:gd name="T0" fmla="*/ 9 w 1961"/>
                                  <a:gd name="T1" fmla="*/ 1966 h 1966"/>
                                  <a:gd name="T2" fmla="*/ 0 w 1961"/>
                                  <a:gd name="T3" fmla="*/ 1957 h 1966"/>
                                  <a:gd name="T4" fmla="*/ 1952 w 1961"/>
                                  <a:gd name="T5" fmla="*/ 0 h 1966"/>
                                  <a:gd name="T6" fmla="*/ 1961 w 1961"/>
                                  <a:gd name="T7" fmla="*/ 9 h 1966"/>
                                  <a:gd name="T8" fmla="*/ 9 w 1961"/>
                                  <a:gd name="T9" fmla="*/ 1966 h 1966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1961" h="1966">
                                    <a:moveTo>
                                      <a:pt x="9" y="1966"/>
                                    </a:moveTo>
                                    <a:lnTo>
                                      <a:pt x="0" y="1957"/>
                                    </a:lnTo>
                                    <a:lnTo>
                                      <a:pt x="1952" y="0"/>
                                    </a:lnTo>
                                    <a:lnTo>
                                      <a:pt x="1961" y="9"/>
                                    </a:lnTo>
                                    <a:lnTo>
                                      <a:pt x="9" y="1966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68" name="Freeform 68"/>
                            <wps:cNvSpPr>
                              <a:spLocks/>
                            </wps:cNvSpPr>
                            <wps:spPr bwMode="auto">
                              <a:xfrm>
                                <a:off x="0" y="153988"/>
                                <a:ext cx="4329113" cy="4337050"/>
                              </a:xfrm>
                              <a:custGeom>
                                <a:avLst/>
                                <a:gdLst>
                                  <a:gd name="T0" fmla="*/ 0 w 2727"/>
                                  <a:gd name="T1" fmla="*/ 2732 h 2732"/>
                                  <a:gd name="T2" fmla="*/ 0 w 2727"/>
                                  <a:gd name="T3" fmla="*/ 2728 h 2732"/>
                                  <a:gd name="T4" fmla="*/ 2722 w 2727"/>
                                  <a:gd name="T5" fmla="*/ 0 h 2732"/>
                                  <a:gd name="T6" fmla="*/ 2727 w 2727"/>
                                  <a:gd name="T7" fmla="*/ 5 h 2732"/>
                                  <a:gd name="T8" fmla="*/ 0 w 2727"/>
                                  <a:gd name="T9" fmla="*/ 2732 h 2732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2727" h="2732">
                                    <a:moveTo>
                                      <a:pt x="0" y="2732"/>
                                    </a:moveTo>
                                    <a:lnTo>
                                      <a:pt x="0" y="2728"/>
                                    </a:lnTo>
                                    <a:lnTo>
                                      <a:pt x="2722" y="0"/>
                                    </a:lnTo>
                                    <a:lnTo>
                                      <a:pt x="2727" y="5"/>
                                    </a:lnTo>
                                    <a:lnTo>
                                      <a:pt x="0" y="2732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70600</wp14:pctWidth>
                    </wp14:sizeRelH>
                    <wp14:sizeRelV relativeFrom="page">
                      <wp14:pctHeight>56600</wp14:pctHeight>
                    </wp14:sizeRelV>
                  </wp:anchor>
                </w:drawing>
              </mc:Choice>
              <mc:Fallback>
                <w:pict>
                  <v:group w14:anchorId="7C1071CD" id="Group 2" o:spid="_x0000_s1026" style="position:absolute;margin-left:0;margin-top:0;width:432.65pt;height:448.55pt;z-index:-251656192;mso-width-percent:706;mso-height-percent:566;mso-left-percent:220;mso-top-percent:300;mso-position-horizontal-relative:page;mso-position-vertical-relative:page;mso-width-percent:706;mso-height-percent:566;mso-left-percent:220;mso-top-percent:300" coordsize="43291,449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">
                    <o:lock v:ext="edit" aspectratio="t"/>
                    <v:shape id="Freeform 64" o:spid="_x0000_s1027" style="position:absolute;left:15017;width:28274;height:28352;visibility:visible;mso-wrap-style:square;v-text-anchor:top" coordsize="1781,17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" path="m4,1786l,1782,1776,r5,5l4,1786xe" filled="f" stroked="f">
                      <v:path arrowok="t" o:connecttype="custom" o:connectlocs="6350,2835275;0,2828925;2819400,0;2827338,7938;6350,2835275" o:connectangles="0,0,0,0,0"/>
                    </v:shape>
                    <v:shape id="Freeform 65" o:spid="_x0000_s1028" style="position:absolute;left:7826;top:2270;width:35465;height:35464;visibility:visible;mso-wrap-style:square;v-text-anchor:top" coordsize="2234,22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" path="m5,2234l,2229,2229,r5,5l5,2234xe" filled="f" stroked="f">
                      <v:path arrowok="t" o:connecttype="custom" o:connectlocs="7938,3546475;0,3538538;3538538,0;3546475,7938;7938,3546475" o:connectangles="0,0,0,0,0"/>
                    </v:shape>
                    <v:shape id="Freeform 66" o:spid="_x0000_s1029" style="position:absolute;left:8413;top:1095;width:34878;height:34877;visibility:visible;mso-wrap-style:square;v-text-anchor:top" coordsize="2197,21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" path="m9,2197l,2193,2188,r9,10l9,2197xe" filled="f" stroked="f">
                      <v:path arrowok="t" o:connecttype="custom" o:connectlocs="14288,3487738;0,3481388;3473450,0;3487738,15875;14288,3487738" o:connectangles="0,0,0,0,0"/>
                    </v:shape>
                    <v:shape id="Freeform 67" o:spid="_x0000_s1030" style="position:absolute;left:12160;top:4984;width:31131;height:31211;visibility:visible;mso-wrap-style:square;v-text-anchor:top" coordsize="1961,19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" path="m9,1966l,1957,1952,r9,9l9,1966xe" filled="f" stroked="f">
                      <v:path arrowok="t" o:connecttype="custom" o:connectlocs="14288,3121025;0,3106738;3098800,0;3113088,14288;14288,3121025" o:connectangles="0,0,0,0,0"/>
                    </v:shape>
                    <v:shape id="Freeform 68" o:spid="_x0000_s1031" style="position:absolute;top:1539;width:43291;height:43371;visibility:visible;mso-wrap-style:square;v-text-anchor:top" coordsize="2727,27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" path="m,2732r,-4l2722,r5,5l,2732xe" filled="f" stroked="f">
                      <v:path arrowok="t" o:connecttype="custom" o:connectlocs="0,4337050;0,4330700;4321175,0;4329113,7938;0,4337050" o:connectangles="0,0,0,0,0"/>
                    </v:shape>
                    <w10:wrap anchorx="page" anchory="page"/>
                  </v:group>
                </w:pict>
              </mc:Fallback>
            </mc:AlternateContent>
          </w:r>
          <w: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739F5138" wp14:editId="41FBCCC0">
                    <wp:simplePos x="0" y="0"/>
                    <wp:positionH relativeFrom="page">
                      <wp:align>center</wp:align>
                    </wp:positionH>
                    <wp:positionV relativeFrom="margin">
                      <wp:align>bottom</wp:align>
                    </wp:positionV>
                    <wp:extent cx="5943600" cy="374904"/>
                    <wp:effectExtent l="0" t="0" r="0" b="2540"/>
                    <wp:wrapNone/>
                    <wp:docPr id="69" name="Text Box 69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943600" cy="37490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1E75991F" w14:textId="5E992C68" w:rsidR="003A610B" w:rsidRDefault="00000000">
                                <w:pPr>
                                  <w:pStyle w:val="NoSpacing"/>
                                  <w:jc w:val="right"/>
                                  <w:rPr>
                                    <w:color w:val="4472C4" w:themeColor="accent1"/>
                                    <w:sz w:val="36"/>
                                    <w:szCs w:val="36"/>
                                  </w:rPr>
                                </w:pPr>
                                <w:sdt>
                                  <w:sdtPr>
                                    <w:rPr>
                                      <w:color w:val="4472C4" w:themeColor="accent1"/>
                                      <w:sz w:val="36"/>
                                      <w:szCs w:val="36"/>
                                    </w:rPr>
                                    <w:alias w:val="School"/>
                                    <w:tag w:val="School"/>
                                    <w:id w:val="1850680582"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Content>
                                    <w:r w:rsidR="003A610B">
                                      <w:rPr>
                                        <w:color w:val="4472C4" w:themeColor="accent1"/>
                                        <w:sz w:val="36"/>
                                        <w:szCs w:val="36"/>
                                      </w:rPr>
                                      <w:t>BPS KABUPATEN KUANTAN SINGINGI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color w:val="4472C4" w:themeColor="accent1"/>
                                    <w:sz w:val="36"/>
                                    <w:szCs w:val="36"/>
                                  </w:rPr>
                                  <w:alias w:val="Course"/>
                                  <w:tag w:val="Course"/>
                                  <w:id w:val="1717703537"/>
                          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                          <w:text/>
                                </w:sdtPr>
                                <w:sdtContent>
                                  <w:p w14:paraId="207FFF33" w14:textId="11BC1D9B" w:rsidR="003A610B" w:rsidRDefault="009568EA">
                                    <w:pPr>
                                      <w:pStyle w:val="NoSpacing"/>
                                      <w:jc w:val="right"/>
                                      <w:rPr>
                                        <w:color w:val="4472C4" w:themeColor="accent1"/>
                                        <w:sz w:val="36"/>
                                        <w:szCs w:val="36"/>
                                      </w:rPr>
                                    </w:pPr>
                                    <w:r>
                                      <w:rPr>
                                        <w:color w:val="4472C4" w:themeColor="accent1"/>
                                        <w:sz w:val="36"/>
                                        <w:szCs w:val="36"/>
                                      </w:rPr>
                                      <w:t>September</w:t>
                                    </w:r>
                                    <w:r w:rsidR="00D86F96">
                                      <w:rPr>
                                        <w:color w:val="4472C4" w:themeColor="accent1"/>
                                        <w:sz w:val="36"/>
                                        <w:szCs w:val="36"/>
                                      </w:rPr>
                                      <w:t xml:space="preserve"> </w:t>
                                    </w:r>
                                    <w:r w:rsidR="003A610B">
                                      <w:rPr>
                                        <w:color w:val="4472C4" w:themeColor="accent1"/>
                                        <w:sz w:val="36"/>
                                        <w:szCs w:val="36"/>
                                      </w:rPr>
                                      <w:t>202</w:t>
                                    </w:r>
                                    <w:r w:rsidR="009828D5">
                                      <w:rPr>
                                        <w:color w:val="4472C4" w:themeColor="accent1"/>
                                        <w:sz w:val="36"/>
                                        <w:szCs w:val="36"/>
                                      </w:rPr>
                                      <w:t>2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76500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739F5138" id="Text Box 69" o:spid="_x0000_s1027" type="#_x0000_t202" style="position:absolute;margin-left:0;margin-top:0;width:468pt;height:29.5pt;z-index:251659264;visibility:visible;mso-wrap-style:square;mso-width-percent:765;mso-height-percent:0;mso-wrap-distance-left:9pt;mso-wrap-distance-top:0;mso-wrap-distance-right:9pt;mso-wrap-distance-bottom:0;mso-position-horizontal:center;mso-position-horizontal-relative:page;mso-position-vertical:bottom;mso-position-vertical-relative:margin;mso-width-percent:765;mso-height-percent:0;mso-width-relative:page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" filled="f" stroked="f" strokeweight=".5pt">
                    <v:textbox style="mso-fit-shape-to-text:t" inset="0,0,0,0">
                      <w:txbxContent>
                        <w:p w14:paraId="1E75991F" w14:textId="5E992C68" w:rsidR="003A610B" w:rsidRDefault="00000000">
                          <w:pPr>
                            <w:pStyle w:val="NoSpacing"/>
                            <w:jc w:val="right"/>
                            <w:rPr>
                              <w:color w:val="4472C4" w:themeColor="accent1"/>
                              <w:sz w:val="36"/>
                              <w:szCs w:val="36"/>
                            </w:rPr>
                          </w:pPr>
                          <w:sdt>
                            <w:sdtPr>
                              <w:rPr>
                                <w:color w:val="4472C4" w:themeColor="accent1"/>
                                <w:sz w:val="36"/>
                                <w:szCs w:val="36"/>
                              </w:rPr>
                              <w:alias w:val="School"/>
                              <w:tag w:val="School"/>
                              <w:id w:val="1850680582"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Content>
                              <w:r w:rsidR="003A610B">
                                <w:rPr>
                                  <w:color w:val="4472C4" w:themeColor="accent1"/>
                                  <w:sz w:val="36"/>
                                  <w:szCs w:val="36"/>
                                </w:rPr>
                                <w:t>BPS KABUPATEN KUANTAN SINGINGI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color w:val="4472C4" w:themeColor="accent1"/>
                              <w:sz w:val="36"/>
                              <w:szCs w:val="36"/>
                            </w:rPr>
                            <w:alias w:val="Course"/>
                            <w:tag w:val="Course"/>
                            <w:id w:val="1717703537"/>
                    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                    <w:text/>
                          </w:sdtPr>
                          <w:sdtContent>
                            <w:p w14:paraId="207FFF33" w14:textId="11BC1D9B" w:rsidR="003A610B" w:rsidRDefault="009568EA">
                              <w:pPr>
                                <w:pStyle w:val="NoSpacing"/>
                                <w:jc w:val="right"/>
                                <w:rPr>
                                  <w:color w:val="4472C4" w:themeColor="accent1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color w:val="4472C4" w:themeColor="accent1"/>
                                  <w:sz w:val="36"/>
                                  <w:szCs w:val="36"/>
                                </w:rPr>
                                <w:t>September</w:t>
                              </w:r>
                              <w:r w:rsidR="00D86F96">
                                <w:rPr>
                                  <w:color w:val="4472C4" w:themeColor="accent1"/>
                                  <w:sz w:val="36"/>
                                  <w:szCs w:val="36"/>
                                </w:rPr>
                                <w:t xml:space="preserve"> </w:t>
                              </w:r>
                              <w:r w:rsidR="003A610B">
                                <w:rPr>
                                  <w:color w:val="4472C4" w:themeColor="accent1"/>
                                  <w:sz w:val="36"/>
                                  <w:szCs w:val="36"/>
                                </w:rPr>
                                <w:t>202</w:t>
                              </w:r>
                              <w:r w:rsidR="009828D5">
                                <w:rPr>
                                  <w:color w:val="4472C4" w:themeColor="accent1"/>
                                  <w:sz w:val="36"/>
                                  <w:szCs w:val="36"/>
                                </w:rPr>
                                <w:t>2</w:t>
                              </w:r>
                            </w:p>
                          </w:sdtContent>
                        </w:sdt>
                      </w:txbxContent>
                    </v:textbox>
                    <w10:wrap anchorx="page" anchory="margin"/>
                  </v:shape>
                </w:pict>
              </mc:Fallback>
            </mc:AlternateContent>
          </w:r>
        </w:p>
        <w:p w14:paraId="394D9F20" w14:textId="1F2F1553" w:rsidR="003A610B" w:rsidRDefault="003A610B">
          <w:pPr>
            <w:rPr>
              <w:b/>
              <w:bCs/>
              <w:sz w:val="24"/>
              <w:szCs w:val="24"/>
            </w:rPr>
          </w:pPr>
          <w:r>
            <w:rPr>
              <w:b/>
              <w:bCs/>
              <w:sz w:val="24"/>
              <w:szCs w:val="24"/>
            </w:rPr>
            <w:br w:type="page"/>
          </w:r>
        </w:p>
      </w:sdtContent>
    </w:sdt>
    <w:p w14:paraId="2DE84C5A" w14:textId="7B2E2741" w:rsidR="007A5B6D" w:rsidRDefault="00AC61C0" w:rsidP="00BB7332">
      <w:pPr>
        <w:pStyle w:val="ListParagraph"/>
        <w:numPr>
          <w:ilvl w:val="0"/>
          <w:numId w:val="1"/>
        </w:numPr>
        <w:spacing w:line="360" w:lineRule="auto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Data Asal</w:t>
      </w:r>
    </w:p>
    <w:p w14:paraId="1DDA7D36" w14:textId="0CEE2AB8" w:rsidR="005E60A6" w:rsidRDefault="00997ACC" w:rsidP="005E60A6">
      <w:pPr>
        <w:pStyle w:val="ListParagraph"/>
        <w:spacing w:line="360" w:lineRule="auto"/>
        <w:ind w:left="360" w:firstLine="36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Kegiatan </w:t>
      </w:r>
      <w:r w:rsidR="00E5099B">
        <w:rPr>
          <w:sz w:val="24"/>
          <w:szCs w:val="24"/>
        </w:rPr>
        <w:t xml:space="preserve">SP2020-Lanjutan yang dilaksanakan pada bulan Mei 2022 menghasilkan Peta WB-2020 </w:t>
      </w:r>
      <w:r>
        <w:rPr>
          <w:sz w:val="24"/>
          <w:szCs w:val="24"/>
        </w:rPr>
        <w:t>yang memuat informasi perubahan batas SLS/Non SLS</w:t>
      </w:r>
      <w:r w:rsidR="00E5099B">
        <w:rPr>
          <w:sz w:val="24"/>
          <w:szCs w:val="24"/>
        </w:rPr>
        <w:t xml:space="preserve"> dan pemutakhiran titik bangunan</w:t>
      </w:r>
      <w:r w:rsidR="003C0D7B">
        <w:rPr>
          <w:sz w:val="24"/>
          <w:szCs w:val="24"/>
        </w:rPr>
        <w:t>.</w:t>
      </w:r>
      <w:r>
        <w:rPr>
          <w:sz w:val="24"/>
          <w:szCs w:val="24"/>
        </w:rPr>
        <w:t xml:space="preserve"> </w:t>
      </w:r>
    </w:p>
    <w:p w14:paraId="512069BC" w14:textId="64DD1A3E" w:rsidR="005E60A6" w:rsidRDefault="00A04163" w:rsidP="005E60A6">
      <w:pPr>
        <w:pStyle w:val="ListParagraph"/>
        <w:spacing w:line="360" w:lineRule="auto"/>
        <w:ind w:left="360" w:firstLine="360"/>
        <w:jc w:val="center"/>
        <w:rPr>
          <w:sz w:val="24"/>
          <w:szCs w:val="24"/>
        </w:rPr>
      </w:pPr>
      <w:r>
        <w:drawing>
          <wp:inline distT="0" distB="0" distL="0" distR="0" wp14:anchorId="699DA32A" wp14:editId="2F745659">
            <wp:extent cx="5943600" cy="4206875"/>
            <wp:effectExtent l="0" t="0" r="0" b="31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06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99182C" w14:textId="75B68D63" w:rsidR="005E60A6" w:rsidRPr="008435DF" w:rsidRDefault="005E60A6" w:rsidP="005E60A6">
      <w:pPr>
        <w:pStyle w:val="ListParagraph"/>
        <w:spacing w:line="360" w:lineRule="auto"/>
        <w:ind w:left="360" w:firstLine="360"/>
        <w:jc w:val="center"/>
        <w:rPr>
          <w:sz w:val="24"/>
          <w:szCs w:val="24"/>
        </w:rPr>
      </w:pPr>
      <w:r>
        <w:rPr>
          <w:b/>
          <w:bCs/>
          <w:sz w:val="24"/>
          <w:szCs w:val="24"/>
        </w:rPr>
        <w:t>Gambar 1</w:t>
      </w:r>
      <w:r>
        <w:rPr>
          <w:sz w:val="24"/>
          <w:szCs w:val="24"/>
        </w:rPr>
        <w:t xml:space="preserve">. </w:t>
      </w:r>
      <w:r w:rsidR="008435DF">
        <w:rPr>
          <w:sz w:val="24"/>
          <w:szCs w:val="24"/>
        </w:rPr>
        <w:t xml:space="preserve">Format Data </w:t>
      </w:r>
      <w:r w:rsidR="0080304F">
        <w:rPr>
          <w:sz w:val="24"/>
          <w:szCs w:val="24"/>
        </w:rPr>
        <w:t>Asal Peta WB-2020</w:t>
      </w:r>
      <w:r w:rsidR="000D718A">
        <w:rPr>
          <w:sz w:val="24"/>
          <w:szCs w:val="24"/>
        </w:rPr>
        <w:t xml:space="preserve"> </w:t>
      </w:r>
      <w:r w:rsidR="00A54484">
        <w:rPr>
          <w:sz w:val="24"/>
          <w:szCs w:val="24"/>
        </w:rPr>
        <w:t>dengan Titik Bangunan.</w:t>
      </w:r>
    </w:p>
    <w:p w14:paraId="65E4F6D3" w14:textId="77777777" w:rsidR="002D1537" w:rsidRDefault="002D1537" w:rsidP="005E60A6">
      <w:pPr>
        <w:pStyle w:val="ListParagraph"/>
        <w:spacing w:line="360" w:lineRule="auto"/>
        <w:ind w:left="360" w:firstLine="360"/>
        <w:jc w:val="center"/>
        <w:rPr>
          <w:sz w:val="24"/>
          <w:szCs w:val="24"/>
        </w:rPr>
      </w:pPr>
    </w:p>
    <w:p w14:paraId="17A88AF9" w14:textId="0045E502" w:rsidR="00AC61C0" w:rsidRDefault="00AC61C0" w:rsidP="00BB7332">
      <w:pPr>
        <w:pStyle w:val="ListParagraph"/>
        <w:numPr>
          <w:ilvl w:val="0"/>
          <w:numId w:val="1"/>
        </w:numPr>
        <w:spacing w:line="360" w:lineRule="auto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Kegiatan Manipulasi Data</w:t>
      </w:r>
    </w:p>
    <w:p w14:paraId="44EEA6BA" w14:textId="50883841" w:rsidR="00EC7553" w:rsidRPr="0082375F" w:rsidRDefault="0082375F" w:rsidP="0082375F">
      <w:pPr>
        <w:pStyle w:val="ListParagraph"/>
        <w:spacing w:line="360" w:lineRule="auto"/>
        <w:ind w:left="360" w:firstLine="360"/>
        <w:jc w:val="both"/>
        <w:rPr>
          <w:sz w:val="24"/>
          <w:szCs w:val="24"/>
        </w:rPr>
      </w:pPr>
      <w:bookmarkStart w:id="0" w:name="_Hlk130202283"/>
      <w:r w:rsidRPr="0082375F">
        <w:rPr>
          <w:sz w:val="24"/>
          <w:szCs w:val="24"/>
        </w:rPr>
        <w:t>Pemutakhiran Titik Bangunan dilakukan untuk semua blok sensus yang menjadi cakupan kegiatan</w:t>
      </w:r>
      <w:r>
        <w:rPr>
          <w:sz w:val="24"/>
          <w:szCs w:val="24"/>
        </w:rPr>
        <w:t xml:space="preserve"> </w:t>
      </w:r>
      <w:r w:rsidRPr="0082375F">
        <w:rPr>
          <w:sz w:val="24"/>
          <w:szCs w:val="24"/>
        </w:rPr>
        <w:t>SP2020-Lanjutan yang dilaksanakan di Bulan Mei 2022. Berikut alur teknis pemutakhiran titik</w:t>
      </w:r>
      <w:r>
        <w:rPr>
          <w:sz w:val="24"/>
          <w:szCs w:val="24"/>
        </w:rPr>
        <w:t xml:space="preserve"> </w:t>
      </w:r>
      <w:r w:rsidRPr="0082375F">
        <w:rPr>
          <w:sz w:val="24"/>
          <w:szCs w:val="24"/>
        </w:rPr>
        <w:t>bangunan (SP2020-LF) dalam kegiatan pengolahan peta.</w:t>
      </w:r>
      <w:r w:rsidR="00D11202" w:rsidRPr="0082375F">
        <w:rPr>
          <w:sz w:val="24"/>
          <w:szCs w:val="24"/>
        </w:rPr>
        <w:t>.</w:t>
      </w:r>
    </w:p>
    <w:bookmarkEnd w:id="0"/>
    <w:p w14:paraId="01DDC8F8" w14:textId="42E094F7" w:rsidR="00D3375F" w:rsidRDefault="0082375F" w:rsidP="00332D80">
      <w:pPr>
        <w:pStyle w:val="ListParagraph"/>
        <w:spacing w:line="360" w:lineRule="auto"/>
        <w:jc w:val="center"/>
        <w:rPr>
          <w:sz w:val="24"/>
          <w:szCs w:val="24"/>
        </w:rPr>
      </w:pPr>
      <w:r>
        <w:lastRenderedPageBreak/>
        <w:drawing>
          <wp:inline distT="0" distB="0" distL="0" distR="0" wp14:anchorId="3CBFAEAF" wp14:editId="36291E01">
            <wp:extent cx="5943600" cy="2738755"/>
            <wp:effectExtent l="0" t="0" r="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0EB18" w14:textId="00175AE0" w:rsidR="00D3375F" w:rsidRPr="00A0471C" w:rsidRDefault="00D3375F" w:rsidP="00D3375F">
      <w:pPr>
        <w:pStyle w:val="ListParagraph"/>
        <w:spacing w:line="360" w:lineRule="auto"/>
        <w:ind w:left="360" w:firstLine="360"/>
        <w:jc w:val="center"/>
        <w:rPr>
          <w:sz w:val="24"/>
          <w:szCs w:val="24"/>
        </w:rPr>
      </w:pPr>
      <w:r>
        <w:rPr>
          <w:b/>
          <w:bCs/>
          <w:sz w:val="24"/>
          <w:szCs w:val="24"/>
        </w:rPr>
        <w:t>Gambar 2</w:t>
      </w:r>
      <w:r>
        <w:rPr>
          <w:sz w:val="24"/>
          <w:szCs w:val="24"/>
        </w:rPr>
        <w:t xml:space="preserve">. Alur </w:t>
      </w:r>
      <w:r w:rsidR="0042516E">
        <w:rPr>
          <w:sz w:val="24"/>
          <w:szCs w:val="24"/>
        </w:rPr>
        <w:t>Pemutakhiran Titik Bangunan</w:t>
      </w:r>
    </w:p>
    <w:p w14:paraId="195A164D" w14:textId="77777777" w:rsidR="00732D7E" w:rsidRPr="00EC7553" w:rsidRDefault="00732D7E" w:rsidP="00732D7E">
      <w:pPr>
        <w:pStyle w:val="ListParagraph"/>
        <w:spacing w:line="360" w:lineRule="auto"/>
        <w:jc w:val="both"/>
        <w:rPr>
          <w:sz w:val="24"/>
          <w:szCs w:val="24"/>
        </w:rPr>
      </w:pPr>
    </w:p>
    <w:p w14:paraId="1BA70A12" w14:textId="16A38D37" w:rsidR="00B21B60" w:rsidRDefault="00AC61C0" w:rsidP="00B21B60">
      <w:pPr>
        <w:pStyle w:val="ListParagraph"/>
        <w:numPr>
          <w:ilvl w:val="0"/>
          <w:numId w:val="1"/>
        </w:numPr>
        <w:spacing w:line="360" w:lineRule="auto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Hasil Manipulasi Data</w:t>
      </w:r>
    </w:p>
    <w:p w14:paraId="2CEEC0BF" w14:textId="01820FBE" w:rsidR="006C62E8" w:rsidRPr="0029234E" w:rsidRDefault="0009745D" w:rsidP="0029234E">
      <w:pPr>
        <w:pStyle w:val="ListParagraph"/>
        <w:spacing w:line="360" w:lineRule="auto"/>
        <w:ind w:left="360" w:firstLine="360"/>
        <w:jc w:val="both"/>
        <w:rPr>
          <w:sz w:val="24"/>
          <w:szCs w:val="24"/>
        </w:rPr>
      </w:pPr>
      <w:r w:rsidRPr="0009745D">
        <w:rPr>
          <w:sz w:val="24"/>
          <w:szCs w:val="24"/>
        </w:rPr>
        <w:t xml:space="preserve">Hasil dari kegiatan manipulasi data adalah file </w:t>
      </w:r>
      <w:r w:rsidR="0082375F">
        <w:rPr>
          <w:sz w:val="24"/>
          <w:szCs w:val="24"/>
        </w:rPr>
        <w:t xml:space="preserve">Digitasi Titik Bangunan </w:t>
      </w:r>
      <w:r w:rsidR="00A45639">
        <w:rPr>
          <w:sz w:val="24"/>
          <w:szCs w:val="24"/>
        </w:rPr>
        <w:t>h</w:t>
      </w:r>
      <w:r w:rsidR="0082375F">
        <w:rPr>
          <w:sz w:val="24"/>
          <w:szCs w:val="24"/>
        </w:rPr>
        <w:t xml:space="preserve">asil </w:t>
      </w:r>
      <w:r w:rsidR="00A45639" w:rsidRPr="00A45639">
        <w:rPr>
          <w:i/>
          <w:iCs/>
          <w:sz w:val="24"/>
          <w:szCs w:val="24"/>
        </w:rPr>
        <w:t>u</w:t>
      </w:r>
      <w:r w:rsidR="0082375F" w:rsidRPr="00A45639">
        <w:rPr>
          <w:i/>
          <w:iCs/>
          <w:sz w:val="24"/>
          <w:szCs w:val="24"/>
        </w:rPr>
        <w:t>pdate</w:t>
      </w:r>
      <w:r w:rsidR="0082375F">
        <w:rPr>
          <w:sz w:val="24"/>
          <w:szCs w:val="24"/>
        </w:rPr>
        <w:t xml:space="preserve"> SP2020-Lanjutan</w:t>
      </w:r>
      <w:r w:rsidR="00B36AD0">
        <w:rPr>
          <w:sz w:val="24"/>
          <w:szCs w:val="24"/>
        </w:rPr>
        <w:t>.</w:t>
      </w:r>
    </w:p>
    <w:p w14:paraId="65E4FA62" w14:textId="01ADCCFC" w:rsidR="0047774E" w:rsidRDefault="00F03D98" w:rsidP="0047774E">
      <w:pPr>
        <w:pStyle w:val="ListParagraph"/>
        <w:spacing w:line="360" w:lineRule="auto"/>
        <w:ind w:left="360"/>
        <w:rPr>
          <w:b/>
          <w:bCs/>
          <w:sz w:val="24"/>
          <w:szCs w:val="24"/>
        </w:rPr>
      </w:pPr>
      <w:r>
        <w:drawing>
          <wp:inline distT="0" distB="0" distL="0" distR="0" wp14:anchorId="59D62B55" wp14:editId="57C3A232">
            <wp:extent cx="5943600" cy="3272155"/>
            <wp:effectExtent l="0" t="0" r="0" b="444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72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35EBD8" w14:textId="074B34B9" w:rsidR="0029234E" w:rsidRPr="00FB0A6E" w:rsidRDefault="00EA58F3" w:rsidP="00E84CDF">
      <w:pPr>
        <w:pStyle w:val="ListParagraph"/>
        <w:spacing w:line="360" w:lineRule="auto"/>
        <w:ind w:left="360" w:firstLine="360"/>
        <w:jc w:val="center"/>
        <w:rPr>
          <w:sz w:val="24"/>
          <w:szCs w:val="24"/>
        </w:rPr>
      </w:pPr>
      <w:r>
        <w:rPr>
          <w:b/>
          <w:bCs/>
          <w:sz w:val="24"/>
          <w:szCs w:val="24"/>
        </w:rPr>
        <w:t xml:space="preserve">Gambar </w:t>
      </w:r>
      <w:r w:rsidR="00E45184">
        <w:rPr>
          <w:b/>
          <w:bCs/>
          <w:sz w:val="24"/>
          <w:szCs w:val="24"/>
        </w:rPr>
        <w:t>3</w:t>
      </w:r>
      <w:r>
        <w:rPr>
          <w:sz w:val="24"/>
          <w:szCs w:val="24"/>
        </w:rPr>
        <w:t xml:space="preserve">. </w:t>
      </w:r>
      <w:r w:rsidR="00A45639">
        <w:rPr>
          <w:sz w:val="24"/>
          <w:szCs w:val="24"/>
        </w:rPr>
        <w:t>Peta DTB hasil Update SP-2020 Lanjutan</w:t>
      </w:r>
    </w:p>
    <w:p w14:paraId="279F70AA" w14:textId="77777777" w:rsidR="00BC1BDA" w:rsidRDefault="00BC1BDA" w:rsidP="00E84CDF">
      <w:pPr>
        <w:pStyle w:val="ListParagraph"/>
        <w:spacing w:line="360" w:lineRule="auto"/>
        <w:ind w:left="360" w:firstLine="360"/>
        <w:jc w:val="center"/>
        <w:rPr>
          <w:sz w:val="24"/>
          <w:szCs w:val="24"/>
        </w:rPr>
      </w:pPr>
    </w:p>
    <w:p w14:paraId="2DDF1022" w14:textId="71EB77CE" w:rsidR="00AC61C0" w:rsidRDefault="00AC61C0" w:rsidP="00BB7332">
      <w:pPr>
        <w:pStyle w:val="ListParagraph"/>
        <w:numPr>
          <w:ilvl w:val="0"/>
          <w:numId w:val="1"/>
        </w:numPr>
        <w:spacing w:line="360" w:lineRule="auto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Script/Command yang Digunakan</w:t>
      </w:r>
    </w:p>
    <w:p w14:paraId="010A1828" w14:textId="77777777" w:rsidR="00033DFB" w:rsidRDefault="00033DFB" w:rsidP="00033DFB">
      <w:pPr>
        <w:pStyle w:val="ListParagraph"/>
        <w:spacing w:line="360" w:lineRule="auto"/>
        <w:ind w:left="360" w:firstLine="360"/>
        <w:jc w:val="both"/>
        <w:rPr>
          <w:sz w:val="24"/>
          <w:szCs w:val="24"/>
        </w:rPr>
      </w:pPr>
      <w:r>
        <w:rPr>
          <w:sz w:val="24"/>
          <w:szCs w:val="24"/>
        </w:rPr>
        <w:t>Instrumen yang disiapkan dalam kegiatan ini adalah sebagai berikut:</w:t>
      </w:r>
    </w:p>
    <w:p w14:paraId="005521C5" w14:textId="285D97CD" w:rsidR="00E84CDF" w:rsidRDefault="00E84CDF">
      <w:pPr>
        <w:pStyle w:val="ListParagraph"/>
        <w:numPr>
          <w:ilvl w:val="0"/>
          <w:numId w:val="2"/>
        </w:num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Perangkat lunak QGIS 3.22 (LTR) yang dilengkapi dengan </w:t>
      </w:r>
      <w:r w:rsidR="00945E24">
        <w:rPr>
          <w:i/>
          <w:iCs/>
          <w:sz w:val="24"/>
          <w:szCs w:val="24"/>
        </w:rPr>
        <w:t xml:space="preserve">tool </w:t>
      </w:r>
      <w:r w:rsidR="00945E24">
        <w:rPr>
          <w:sz w:val="24"/>
          <w:szCs w:val="24"/>
        </w:rPr>
        <w:t>QGIS digitizing toolbar, advance digitizing toolbar, snapping toolbar, topology checker, processing toolbox, model wilkerstat</w:t>
      </w:r>
      <w:r>
        <w:rPr>
          <w:sz w:val="24"/>
          <w:szCs w:val="24"/>
        </w:rPr>
        <w:t>;</w:t>
      </w:r>
    </w:p>
    <w:p w14:paraId="5CFD373D" w14:textId="47E7A73F" w:rsidR="00E84CDF" w:rsidRDefault="00E84CDF">
      <w:pPr>
        <w:pStyle w:val="ListParagraph"/>
        <w:numPr>
          <w:ilvl w:val="0"/>
          <w:numId w:val="2"/>
        </w:numPr>
        <w:spacing w:line="360" w:lineRule="auto"/>
        <w:jc w:val="both"/>
        <w:rPr>
          <w:sz w:val="24"/>
          <w:szCs w:val="24"/>
        </w:rPr>
      </w:pPr>
      <w:r w:rsidRPr="00EC7553">
        <w:rPr>
          <w:i/>
          <w:iCs/>
          <w:sz w:val="24"/>
          <w:szCs w:val="24"/>
        </w:rPr>
        <w:t>Scan</w:t>
      </w:r>
      <w:r>
        <w:rPr>
          <w:sz w:val="24"/>
          <w:szCs w:val="24"/>
        </w:rPr>
        <w:t xml:space="preserve"> peta WB-2020</w:t>
      </w:r>
      <w:r w:rsidR="007B3061">
        <w:rPr>
          <w:sz w:val="24"/>
          <w:szCs w:val="24"/>
        </w:rPr>
        <w:t xml:space="preserve"> </w:t>
      </w:r>
      <w:r w:rsidR="00CD345E">
        <w:rPr>
          <w:sz w:val="24"/>
          <w:szCs w:val="24"/>
        </w:rPr>
        <w:t xml:space="preserve">hasil kegiatan SP2020-Lanjutan (Longform) </w:t>
      </w:r>
      <w:r w:rsidR="007B3061">
        <w:rPr>
          <w:sz w:val="24"/>
          <w:szCs w:val="24"/>
        </w:rPr>
        <w:t>bergeoreferensi</w:t>
      </w:r>
      <w:r>
        <w:rPr>
          <w:sz w:val="24"/>
          <w:szCs w:val="24"/>
        </w:rPr>
        <w:t>;</w:t>
      </w:r>
    </w:p>
    <w:p w14:paraId="3725C726" w14:textId="3E31A203" w:rsidR="00E84CDF" w:rsidRDefault="00E84CDF" w:rsidP="009F1F1D">
      <w:pPr>
        <w:pStyle w:val="ListParagraph"/>
        <w:numPr>
          <w:ilvl w:val="0"/>
          <w:numId w:val="2"/>
        </w:num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Peta digital BS</w:t>
      </w:r>
      <w:r w:rsidR="009F1F1D">
        <w:rPr>
          <w:sz w:val="24"/>
          <w:szCs w:val="24"/>
        </w:rPr>
        <w:t xml:space="preserve">, </w:t>
      </w:r>
      <w:r>
        <w:rPr>
          <w:sz w:val="24"/>
          <w:szCs w:val="24"/>
        </w:rPr>
        <w:t>SLS</w:t>
      </w:r>
      <w:r w:rsidR="009F1F1D">
        <w:rPr>
          <w:sz w:val="24"/>
          <w:szCs w:val="24"/>
        </w:rPr>
        <w:t>, dan Digital Titik Bangunan</w:t>
      </w:r>
      <w:r>
        <w:rPr>
          <w:sz w:val="24"/>
          <w:szCs w:val="24"/>
        </w:rPr>
        <w:t xml:space="preserve"> semester 1 202</w:t>
      </w:r>
      <w:r w:rsidR="001D1F7C">
        <w:rPr>
          <w:sz w:val="24"/>
          <w:szCs w:val="24"/>
        </w:rPr>
        <w:t>2</w:t>
      </w:r>
      <w:r>
        <w:rPr>
          <w:sz w:val="24"/>
          <w:szCs w:val="24"/>
        </w:rPr>
        <w:t xml:space="preserve">, diunduh di GS </w:t>
      </w:r>
      <w:r w:rsidRPr="00EC7553">
        <w:rPr>
          <w:sz w:val="24"/>
          <w:szCs w:val="24"/>
        </w:rPr>
        <w:t>(</w:t>
      </w:r>
      <w:hyperlink r:id="rId11" w:history="1">
        <w:r w:rsidRPr="00EC7553">
          <w:rPr>
            <w:rStyle w:val="Hyperlink"/>
            <w:sz w:val="24"/>
            <w:szCs w:val="24"/>
          </w:rPr>
          <w:t>https://dataspasial.bps.go.id/gs</w:t>
        </w:r>
      </w:hyperlink>
      <w:hyperlink r:id="rId12" w:history="1">
        <w:r w:rsidRPr="00EC7553">
          <w:rPr>
            <w:rStyle w:val="Hyperlink"/>
            <w:sz w:val="24"/>
            <w:szCs w:val="24"/>
          </w:rPr>
          <w:t>/</w:t>
        </w:r>
      </w:hyperlink>
      <w:r w:rsidRPr="00EC7553">
        <w:rPr>
          <w:sz w:val="24"/>
          <w:szCs w:val="24"/>
        </w:rPr>
        <w:t>)</w:t>
      </w:r>
      <w:r>
        <w:rPr>
          <w:sz w:val="24"/>
          <w:szCs w:val="24"/>
        </w:rPr>
        <w:t xml:space="preserve"> pada menu peta digital.</w:t>
      </w:r>
    </w:p>
    <w:p w14:paraId="2EB029E4" w14:textId="66AB96BC" w:rsidR="00956C12" w:rsidRDefault="00956C12">
      <w:pPr>
        <w:pStyle w:val="ListParagraph"/>
        <w:numPr>
          <w:ilvl w:val="0"/>
          <w:numId w:val="2"/>
        </w:num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Tata cara manipulasi data selengkapnya dapat dilihat di file “manipulasi data 2022/</w:t>
      </w:r>
      <w:r w:rsidRPr="00956C12">
        <w:t xml:space="preserve"> </w:t>
      </w:r>
      <w:r w:rsidR="00234FDE" w:rsidRPr="00234FDE">
        <w:rPr>
          <w:sz w:val="24"/>
          <w:szCs w:val="24"/>
        </w:rPr>
        <w:t>03.Pemutakhiran Titik Bangunan Hasil SP2020-Longform.pdf</w:t>
      </w:r>
      <w:r>
        <w:rPr>
          <w:sz w:val="24"/>
          <w:szCs w:val="24"/>
        </w:rPr>
        <w:t>”.</w:t>
      </w:r>
    </w:p>
    <w:sectPr w:rsidR="00956C12" w:rsidSect="007B6B96"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2022434" w14:textId="77777777" w:rsidR="00D10C50" w:rsidRDefault="00D10C50" w:rsidP="00CB5607">
      <w:pPr>
        <w:spacing w:after="0" w:line="240" w:lineRule="auto"/>
      </w:pPr>
      <w:r>
        <w:separator/>
      </w:r>
    </w:p>
  </w:endnote>
  <w:endnote w:type="continuationSeparator" w:id="0">
    <w:p w14:paraId="7B0E1888" w14:textId="77777777" w:rsidR="00D10C50" w:rsidRDefault="00D10C50" w:rsidP="00CB560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78CA5BE" w14:textId="77777777" w:rsidR="00D10C50" w:rsidRDefault="00D10C50" w:rsidP="00CB5607">
      <w:pPr>
        <w:spacing w:after="0" w:line="240" w:lineRule="auto"/>
      </w:pPr>
      <w:r>
        <w:separator/>
      </w:r>
    </w:p>
  </w:footnote>
  <w:footnote w:type="continuationSeparator" w:id="0">
    <w:p w14:paraId="75E99181" w14:textId="77777777" w:rsidR="00D10C50" w:rsidRDefault="00D10C50" w:rsidP="00CB560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A17585"/>
    <w:multiLevelType w:val="hybridMultilevel"/>
    <w:tmpl w:val="AD38A82E"/>
    <w:lvl w:ilvl="0" w:tplc="7BE68600">
      <w:start w:val="1"/>
      <w:numFmt w:val="upperLetter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209C2BC2"/>
    <w:multiLevelType w:val="hybridMultilevel"/>
    <w:tmpl w:val="C73284A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40762F88"/>
    <w:multiLevelType w:val="hybridMultilevel"/>
    <w:tmpl w:val="183E522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32551918">
    <w:abstractNumId w:val="0"/>
  </w:num>
  <w:num w:numId="2" w16cid:durableId="810289062">
    <w:abstractNumId w:val="2"/>
  </w:num>
  <w:num w:numId="3" w16cid:durableId="358047467">
    <w:abstractNumId w:val="1"/>
  </w:num>
  <w:numIdMacAtCleanup w:val="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73C1C"/>
    <w:rsid w:val="000017E3"/>
    <w:rsid w:val="000128A9"/>
    <w:rsid w:val="0001427A"/>
    <w:rsid w:val="00017656"/>
    <w:rsid w:val="000301A9"/>
    <w:rsid w:val="00033DFB"/>
    <w:rsid w:val="000426CB"/>
    <w:rsid w:val="00042ABF"/>
    <w:rsid w:val="000459F2"/>
    <w:rsid w:val="00053070"/>
    <w:rsid w:val="000543B8"/>
    <w:rsid w:val="000571C4"/>
    <w:rsid w:val="00072F1D"/>
    <w:rsid w:val="000751A5"/>
    <w:rsid w:val="000814A7"/>
    <w:rsid w:val="00094149"/>
    <w:rsid w:val="00096B47"/>
    <w:rsid w:val="0009745D"/>
    <w:rsid w:val="000A4E56"/>
    <w:rsid w:val="000B7664"/>
    <w:rsid w:val="000C3716"/>
    <w:rsid w:val="000D718A"/>
    <w:rsid w:val="000E4314"/>
    <w:rsid w:val="000E6789"/>
    <w:rsid w:val="000E7823"/>
    <w:rsid w:val="000F025D"/>
    <w:rsid w:val="000F7E59"/>
    <w:rsid w:val="001029B7"/>
    <w:rsid w:val="0010437C"/>
    <w:rsid w:val="00123F54"/>
    <w:rsid w:val="001535E0"/>
    <w:rsid w:val="00157DD8"/>
    <w:rsid w:val="00162910"/>
    <w:rsid w:val="00167691"/>
    <w:rsid w:val="00182168"/>
    <w:rsid w:val="00186B40"/>
    <w:rsid w:val="00196D75"/>
    <w:rsid w:val="001A0C0B"/>
    <w:rsid w:val="001B524D"/>
    <w:rsid w:val="001C043D"/>
    <w:rsid w:val="001C781C"/>
    <w:rsid w:val="001D1875"/>
    <w:rsid w:val="001D1F7C"/>
    <w:rsid w:val="001D3331"/>
    <w:rsid w:val="001D417F"/>
    <w:rsid w:val="001D5AE8"/>
    <w:rsid w:val="001D6A8C"/>
    <w:rsid w:val="001E1FCA"/>
    <w:rsid w:val="001E5CEE"/>
    <w:rsid w:val="00210057"/>
    <w:rsid w:val="002218D2"/>
    <w:rsid w:val="00234FDE"/>
    <w:rsid w:val="00235236"/>
    <w:rsid w:val="002417BB"/>
    <w:rsid w:val="002454BB"/>
    <w:rsid w:val="00260CCE"/>
    <w:rsid w:val="0026130E"/>
    <w:rsid w:val="00270BBA"/>
    <w:rsid w:val="00271C39"/>
    <w:rsid w:val="00277E3C"/>
    <w:rsid w:val="002825F1"/>
    <w:rsid w:val="00285986"/>
    <w:rsid w:val="0029234E"/>
    <w:rsid w:val="002B61BB"/>
    <w:rsid w:val="002C63E9"/>
    <w:rsid w:val="002D1537"/>
    <w:rsid w:val="00314E96"/>
    <w:rsid w:val="00317FF5"/>
    <w:rsid w:val="00323C2D"/>
    <w:rsid w:val="00332D80"/>
    <w:rsid w:val="003359F3"/>
    <w:rsid w:val="00340AD0"/>
    <w:rsid w:val="003462D3"/>
    <w:rsid w:val="00346A0B"/>
    <w:rsid w:val="003513D6"/>
    <w:rsid w:val="003554D6"/>
    <w:rsid w:val="00355B80"/>
    <w:rsid w:val="003714B4"/>
    <w:rsid w:val="00372DAF"/>
    <w:rsid w:val="00375DA5"/>
    <w:rsid w:val="003923B6"/>
    <w:rsid w:val="00394DC1"/>
    <w:rsid w:val="003A1784"/>
    <w:rsid w:val="003A610B"/>
    <w:rsid w:val="003B2FB8"/>
    <w:rsid w:val="003B3781"/>
    <w:rsid w:val="003C0D7B"/>
    <w:rsid w:val="003C1914"/>
    <w:rsid w:val="003F53C7"/>
    <w:rsid w:val="0041519A"/>
    <w:rsid w:val="00421E7B"/>
    <w:rsid w:val="0042516E"/>
    <w:rsid w:val="00426AF0"/>
    <w:rsid w:val="00427D0C"/>
    <w:rsid w:val="00435F2C"/>
    <w:rsid w:val="00440CB9"/>
    <w:rsid w:val="00446517"/>
    <w:rsid w:val="004476E7"/>
    <w:rsid w:val="00452C3B"/>
    <w:rsid w:val="00452D5C"/>
    <w:rsid w:val="0045329F"/>
    <w:rsid w:val="004569F4"/>
    <w:rsid w:val="00456C17"/>
    <w:rsid w:val="00462025"/>
    <w:rsid w:val="00466C19"/>
    <w:rsid w:val="00467E2D"/>
    <w:rsid w:val="004755BA"/>
    <w:rsid w:val="0047774E"/>
    <w:rsid w:val="00496E17"/>
    <w:rsid w:val="004A0144"/>
    <w:rsid w:val="004A0D35"/>
    <w:rsid w:val="004A5244"/>
    <w:rsid w:val="004B605A"/>
    <w:rsid w:val="004D2081"/>
    <w:rsid w:val="004D3E3C"/>
    <w:rsid w:val="004E0E3E"/>
    <w:rsid w:val="004E1875"/>
    <w:rsid w:val="004E785E"/>
    <w:rsid w:val="00506087"/>
    <w:rsid w:val="00531933"/>
    <w:rsid w:val="0053250E"/>
    <w:rsid w:val="00532C7D"/>
    <w:rsid w:val="0053628D"/>
    <w:rsid w:val="0054713A"/>
    <w:rsid w:val="00550D75"/>
    <w:rsid w:val="0055487A"/>
    <w:rsid w:val="00555C37"/>
    <w:rsid w:val="00565240"/>
    <w:rsid w:val="00576093"/>
    <w:rsid w:val="0058403A"/>
    <w:rsid w:val="00594385"/>
    <w:rsid w:val="005C4EED"/>
    <w:rsid w:val="005C5B85"/>
    <w:rsid w:val="005C735F"/>
    <w:rsid w:val="005D13C2"/>
    <w:rsid w:val="005D2A61"/>
    <w:rsid w:val="005D6E06"/>
    <w:rsid w:val="005D76D0"/>
    <w:rsid w:val="005E3468"/>
    <w:rsid w:val="005E60A6"/>
    <w:rsid w:val="005F1682"/>
    <w:rsid w:val="005F5F76"/>
    <w:rsid w:val="00600CF5"/>
    <w:rsid w:val="00603EAE"/>
    <w:rsid w:val="00613A6D"/>
    <w:rsid w:val="006205EB"/>
    <w:rsid w:val="006231D5"/>
    <w:rsid w:val="00631C81"/>
    <w:rsid w:val="006323E3"/>
    <w:rsid w:val="006452A4"/>
    <w:rsid w:val="00653A99"/>
    <w:rsid w:val="00660A39"/>
    <w:rsid w:val="00661B19"/>
    <w:rsid w:val="0066238D"/>
    <w:rsid w:val="006713C1"/>
    <w:rsid w:val="00674969"/>
    <w:rsid w:val="0068248E"/>
    <w:rsid w:val="00684F4C"/>
    <w:rsid w:val="00686623"/>
    <w:rsid w:val="0069576B"/>
    <w:rsid w:val="00697DFC"/>
    <w:rsid w:val="006A2629"/>
    <w:rsid w:val="006B06D2"/>
    <w:rsid w:val="006B1E68"/>
    <w:rsid w:val="006C62E8"/>
    <w:rsid w:val="006E092C"/>
    <w:rsid w:val="00700D4F"/>
    <w:rsid w:val="00702B54"/>
    <w:rsid w:val="00706D6A"/>
    <w:rsid w:val="007155B1"/>
    <w:rsid w:val="00716A25"/>
    <w:rsid w:val="00732D7E"/>
    <w:rsid w:val="00744728"/>
    <w:rsid w:val="00744FE2"/>
    <w:rsid w:val="00752861"/>
    <w:rsid w:val="00756FAE"/>
    <w:rsid w:val="007642CA"/>
    <w:rsid w:val="00776975"/>
    <w:rsid w:val="00783585"/>
    <w:rsid w:val="0079152A"/>
    <w:rsid w:val="00792375"/>
    <w:rsid w:val="00795EAF"/>
    <w:rsid w:val="007A5B6D"/>
    <w:rsid w:val="007B1C07"/>
    <w:rsid w:val="007B3061"/>
    <w:rsid w:val="007B4AD5"/>
    <w:rsid w:val="007B6B96"/>
    <w:rsid w:val="007C1373"/>
    <w:rsid w:val="007E3798"/>
    <w:rsid w:val="007F2B70"/>
    <w:rsid w:val="007F3C7D"/>
    <w:rsid w:val="007F4786"/>
    <w:rsid w:val="0080262A"/>
    <w:rsid w:val="0080304F"/>
    <w:rsid w:val="00804DCC"/>
    <w:rsid w:val="008062FD"/>
    <w:rsid w:val="0080652E"/>
    <w:rsid w:val="0081209E"/>
    <w:rsid w:val="0082375F"/>
    <w:rsid w:val="008272FF"/>
    <w:rsid w:val="00830CD4"/>
    <w:rsid w:val="00830D05"/>
    <w:rsid w:val="0084069B"/>
    <w:rsid w:val="008435DF"/>
    <w:rsid w:val="0084512A"/>
    <w:rsid w:val="00845B64"/>
    <w:rsid w:val="00863D80"/>
    <w:rsid w:val="00874AFB"/>
    <w:rsid w:val="00884B22"/>
    <w:rsid w:val="008929E9"/>
    <w:rsid w:val="00894DD7"/>
    <w:rsid w:val="008B6507"/>
    <w:rsid w:val="008C2F25"/>
    <w:rsid w:val="008C3EB5"/>
    <w:rsid w:val="008D0674"/>
    <w:rsid w:val="008E1662"/>
    <w:rsid w:val="008F3A21"/>
    <w:rsid w:val="0090228C"/>
    <w:rsid w:val="00902E70"/>
    <w:rsid w:val="0090619C"/>
    <w:rsid w:val="00906777"/>
    <w:rsid w:val="009111F4"/>
    <w:rsid w:val="009230EB"/>
    <w:rsid w:val="0093197F"/>
    <w:rsid w:val="009426B9"/>
    <w:rsid w:val="00945E24"/>
    <w:rsid w:val="0095085C"/>
    <w:rsid w:val="009568EA"/>
    <w:rsid w:val="00956C12"/>
    <w:rsid w:val="00976D19"/>
    <w:rsid w:val="00980832"/>
    <w:rsid w:val="009828D5"/>
    <w:rsid w:val="00991B44"/>
    <w:rsid w:val="00991C21"/>
    <w:rsid w:val="009940F0"/>
    <w:rsid w:val="00997ACC"/>
    <w:rsid w:val="009A0527"/>
    <w:rsid w:val="009A1105"/>
    <w:rsid w:val="009A1C10"/>
    <w:rsid w:val="009A33E2"/>
    <w:rsid w:val="009B0FE1"/>
    <w:rsid w:val="009C3FFD"/>
    <w:rsid w:val="009D1199"/>
    <w:rsid w:val="009D19A7"/>
    <w:rsid w:val="009D2AAA"/>
    <w:rsid w:val="009D6C55"/>
    <w:rsid w:val="009E1656"/>
    <w:rsid w:val="009E55B3"/>
    <w:rsid w:val="009F1F1D"/>
    <w:rsid w:val="009F30EC"/>
    <w:rsid w:val="00A02230"/>
    <w:rsid w:val="00A04163"/>
    <w:rsid w:val="00A0471C"/>
    <w:rsid w:val="00A118E7"/>
    <w:rsid w:val="00A157D2"/>
    <w:rsid w:val="00A20588"/>
    <w:rsid w:val="00A23B15"/>
    <w:rsid w:val="00A27C19"/>
    <w:rsid w:val="00A3117F"/>
    <w:rsid w:val="00A32405"/>
    <w:rsid w:val="00A33AEB"/>
    <w:rsid w:val="00A3712B"/>
    <w:rsid w:val="00A37A30"/>
    <w:rsid w:val="00A400B6"/>
    <w:rsid w:val="00A432F4"/>
    <w:rsid w:val="00A45639"/>
    <w:rsid w:val="00A45A29"/>
    <w:rsid w:val="00A54484"/>
    <w:rsid w:val="00A6188A"/>
    <w:rsid w:val="00A64FC1"/>
    <w:rsid w:val="00A73C1C"/>
    <w:rsid w:val="00A80211"/>
    <w:rsid w:val="00A85653"/>
    <w:rsid w:val="00A86970"/>
    <w:rsid w:val="00A87D41"/>
    <w:rsid w:val="00A961A1"/>
    <w:rsid w:val="00A9772F"/>
    <w:rsid w:val="00AA0187"/>
    <w:rsid w:val="00AA5983"/>
    <w:rsid w:val="00AC61C0"/>
    <w:rsid w:val="00AC6438"/>
    <w:rsid w:val="00AC664E"/>
    <w:rsid w:val="00AD09AD"/>
    <w:rsid w:val="00AE556F"/>
    <w:rsid w:val="00AF19C5"/>
    <w:rsid w:val="00B11A9D"/>
    <w:rsid w:val="00B163DD"/>
    <w:rsid w:val="00B21B60"/>
    <w:rsid w:val="00B277C9"/>
    <w:rsid w:val="00B32E83"/>
    <w:rsid w:val="00B36AD0"/>
    <w:rsid w:val="00B4255E"/>
    <w:rsid w:val="00B42CC5"/>
    <w:rsid w:val="00B4613B"/>
    <w:rsid w:val="00B60C20"/>
    <w:rsid w:val="00B729C6"/>
    <w:rsid w:val="00B73A68"/>
    <w:rsid w:val="00B80EF3"/>
    <w:rsid w:val="00B82740"/>
    <w:rsid w:val="00B83316"/>
    <w:rsid w:val="00B859FB"/>
    <w:rsid w:val="00B90B37"/>
    <w:rsid w:val="00B96A92"/>
    <w:rsid w:val="00B979D3"/>
    <w:rsid w:val="00BA28D6"/>
    <w:rsid w:val="00BB7332"/>
    <w:rsid w:val="00BC1BDA"/>
    <w:rsid w:val="00BC4003"/>
    <w:rsid w:val="00BD2864"/>
    <w:rsid w:val="00BD2B3D"/>
    <w:rsid w:val="00BE403D"/>
    <w:rsid w:val="00BE6BFF"/>
    <w:rsid w:val="00BF294A"/>
    <w:rsid w:val="00C0476D"/>
    <w:rsid w:val="00C20C39"/>
    <w:rsid w:val="00C25DB1"/>
    <w:rsid w:val="00C36818"/>
    <w:rsid w:val="00C40063"/>
    <w:rsid w:val="00C40190"/>
    <w:rsid w:val="00C52F7F"/>
    <w:rsid w:val="00C707FC"/>
    <w:rsid w:val="00C857D0"/>
    <w:rsid w:val="00C879A4"/>
    <w:rsid w:val="00C933D3"/>
    <w:rsid w:val="00C933DE"/>
    <w:rsid w:val="00CB5607"/>
    <w:rsid w:val="00CD0D72"/>
    <w:rsid w:val="00CD345E"/>
    <w:rsid w:val="00CD5F37"/>
    <w:rsid w:val="00CD604B"/>
    <w:rsid w:val="00CE1267"/>
    <w:rsid w:val="00CE272C"/>
    <w:rsid w:val="00CF3D5C"/>
    <w:rsid w:val="00D00167"/>
    <w:rsid w:val="00D0381A"/>
    <w:rsid w:val="00D10C50"/>
    <w:rsid w:val="00D10C52"/>
    <w:rsid w:val="00D11202"/>
    <w:rsid w:val="00D11CEC"/>
    <w:rsid w:val="00D13D42"/>
    <w:rsid w:val="00D205B5"/>
    <w:rsid w:val="00D2529F"/>
    <w:rsid w:val="00D30244"/>
    <w:rsid w:val="00D334F7"/>
    <w:rsid w:val="00D3375F"/>
    <w:rsid w:val="00D33987"/>
    <w:rsid w:val="00D43574"/>
    <w:rsid w:val="00D50D7D"/>
    <w:rsid w:val="00D514F8"/>
    <w:rsid w:val="00D57E0C"/>
    <w:rsid w:val="00D6081F"/>
    <w:rsid w:val="00D62C30"/>
    <w:rsid w:val="00D65A65"/>
    <w:rsid w:val="00D75EEE"/>
    <w:rsid w:val="00D81A33"/>
    <w:rsid w:val="00D81AD0"/>
    <w:rsid w:val="00D86F96"/>
    <w:rsid w:val="00D87AF2"/>
    <w:rsid w:val="00D91C18"/>
    <w:rsid w:val="00DA389B"/>
    <w:rsid w:val="00DA39DC"/>
    <w:rsid w:val="00DB0341"/>
    <w:rsid w:val="00DC13D0"/>
    <w:rsid w:val="00DC61B0"/>
    <w:rsid w:val="00DC7C2E"/>
    <w:rsid w:val="00DD137C"/>
    <w:rsid w:val="00DD2575"/>
    <w:rsid w:val="00DD4C6F"/>
    <w:rsid w:val="00DE02CB"/>
    <w:rsid w:val="00DF00B8"/>
    <w:rsid w:val="00DF17B2"/>
    <w:rsid w:val="00E01967"/>
    <w:rsid w:val="00E02FA2"/>
    <w:rsid w:val="00E12BD7"/>
    <w:rsid w:val="00E16388"/>
    <w:rsid w:val="00E2107C"/>
    <w:rsid w:val="00E23AB6"/>
    <w:rsid w:val="00E25265"/>
    <w:rsid w:val="00E3030C"/>
    <w:rsid w:val="00E44587"/>
    <w:rsid w:val="00E45184"/>
    <w:rsid w:val="00E46C00"/>
    <w:rsid w:val="00E5099B"/>
    <w:rsid w:val="00E51143"/>
    <w:rsid w:val="00E514F7"/>
    <w:rsid w:val="00E53E70"/>
    <w:rsid w:val="00E63C76"/>
    <w:rsid w:val="00E672BB"/>
    <w:rsid w:val="00E67755"/>
    <w:rsid w:val="00E722F5"/>
    <w:rsid w:val="00E73C54"/>
    <w:rsid w:val="00E84CDF"/>
    <w:rsid w:val="00E855A7"/>
    <w:rsid w:val="00E90538"/>
    <w:rsid w:val="00E94AE7"/>
    <w:rsid w:val="00E967ED"/>
    <w:rsid w:val="00E97CF2"/>
    <w:rsid w:val="00EA22EF"/>
    <w:rsid w:val="00EA58F3"/>
    <w:rsid w:val="00EB4234"/>
    <w:rsid w:val="00EB5A2E"/>
    <w:rsid w:val="00EB627D"/>
    <w:rsid w:val="00EB6E2C"/>
    <w:rsid w:val="00EC7553"/>
    <w:rsid w:val="00ED079E"/>
    <w:rsid w:val="00ED1F19"/>
    <w:rsid w:val="00ED5AF6"/>
    <w:rsid w:val="00EE0BEB"/>
    <w:rsid w:val="00EE513D"/>
    <w:rsid w:val="00F03D98"/>
    <w:rsid w:val="00F07813"/>
    <w:rsid w:val="00F120DC"/>
    <w:rsid w:val="00F208EB"/>
    <w:rsid w:val="00F3370A"/>
    <w:rsid w:val="00F76872"/>
    <w:rsid w:val="00F8056F"/>
    <w:rsid w:val="00F80CC6"/>
    <w:rsid w:val="00F85CF8"/>
    <w:rsid w:val="00FA24CC"/>
    <w:rsid w:val="00FA61EB"/>
    <w:rsid w:val="00FB0A6E"/>
    <w:rsid w:val="00FB2EE5"/>
    <w:rsid w:val="00FB63C9"/>
    <w:rsid w:val="00FB7154"/>
    <w:rsid w:val="00FB7CF7"/>
    <w:rsid w:val="00FC4E56"/>
    <w:rsid w:val="00FC5022"/>
    <w:rsid w:val="00FD1096"/>
    <w:rsid w:val="00FD6CC4"/>
    <w:rsid w:val="00FD7B00"/>
    <w:rsid w:val="00FD7B72"/>
    <w:rsid w:val="00FE56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A8933DE"/>
  <w15:chartTrackingRefBased/>
  <w15:docId w15:val="{E273D655-5597-48B2-A59E-4CD2CCCC19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37A30"/>
    <w:rPr>
      <w:noProof/>
      <w:lang w:val="en-ID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73C1C"/>
    <w:pPr>
      <w:ind w:left="720"/>
      <w:contextualSpacing/>
    </w:pPr>
  </w:style>
  <w:style w:type="table" w:styleId="TableGrid">
    <w:name w:val="Table Grid"/>
    <w:basedOn w:val="TableNormal"/>
    <w:uiPriority w:val="39"/>
    <w:rsid w:val="00697DF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CB560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B5607"/>
    <w:rPr>
      <w:noProof/>
      <w:lang w:val="en-ID"/>
    </w:rPr>
  </w:style>
  <w:style w:type="paragraph" w:styleId="Footer">
    <w:name w:val="footer"/>
    <w:basedOn w:val="Normal"/>
    <w:link w:val="FooterChar"/>
    <w:uiPriority w:val="99"/>
    <w:unhideWhenUsed/>
    <w:rsid w:val="00CB560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B5607"/>
    <w:rPr>
      <w:noProof/>
      <w:lang w:val="en-ID"/>
    </w:rPr>
  </w:style>
  <w:style w:type="character" w:styleId="Hyperlink">
    <w:name w:val="Hyperlink"/>
    <w:basedOn w:val="DefaultParagraphFont"/>
    <w:uiPriority w:val="99"/>
    <w:unhideWhenUsed/>
    <w:rsid w:val="00BE6BFF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0437C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10437C"/>
    <w:rPr>
      <w:color w:val="954F72" w:themeColor="followedHyperlink"/>
      <w:u w:val="single"/>
    </w:rPr>
  </w:style>
  <w:style w:type="character" w:styleId="Strong">
    <w:name w:val="Strong"/>
    <w:basedOn w:val="DefaultParagraphFont"/>
    <w:uiPriority w:val="22"/>
    <w:qFormat/>
    <w:rsid w:val="0081209E"/>
    <w:rPr>
      <w:b/>
      <w:bCs/>
    </w:rPr>
  </w:style>
  <w:style w:type="paragraph" w:styleId="NoSpacing">
    <w:name w:val="No Spacing"/>
    <w:link w:val="NoSpacingChar"/>
    <w:uiPriority w:val="1"/>
    <w:qFormat/>
    <w:rsid w:val="007B6B96"/>
    <w:pPr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7B6B96"/>
    <w:rPr>
      <w:rFonts w:eastAsiaTheme="minorEastAsi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37331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0523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289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41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39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09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27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41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86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47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1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6459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597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312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65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9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42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77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32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46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86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68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10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2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4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77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9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7053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1385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11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3844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5206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193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69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72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14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0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15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33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0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74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2850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2066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757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15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29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72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72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96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3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0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11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47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9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20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83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26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27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64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42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11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93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23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98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69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05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54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52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82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06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89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8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26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71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25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8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21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83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99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85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5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1268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9283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840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65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39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07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7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24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37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59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06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1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61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23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75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1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1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92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48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91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72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70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94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37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51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82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09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53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49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30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32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01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79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6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77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06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00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67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6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69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12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73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68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08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93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5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8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08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40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63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75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55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8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68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61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72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02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46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93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1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93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07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67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5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30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88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43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75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85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88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46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42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93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7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61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66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58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1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95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03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48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36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2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50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83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04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12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56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64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06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65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4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88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27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6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8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08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10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38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2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20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20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58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0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4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46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71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00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53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587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48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3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1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27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56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23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0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04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58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63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51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22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40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7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37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86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17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6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17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48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76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45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24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38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37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71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16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60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68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30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57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68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66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1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88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69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04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70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87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91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62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81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97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16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89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19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1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59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08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66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32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35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62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52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50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83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0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69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7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81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3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53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31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2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8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48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29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9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99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30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25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44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55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34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69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05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34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56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40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95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3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1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23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53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38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2162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4959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848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0620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326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86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457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71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96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56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00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49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55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67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8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67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59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59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7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32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31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94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22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16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20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0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2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34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0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67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18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93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04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44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16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8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7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33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77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57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80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28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85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88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4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20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06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52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26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99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28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48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09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90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0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77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8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49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38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53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7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57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97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0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20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37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99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20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92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54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41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8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01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74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21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76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0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77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82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90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32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26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07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95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54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11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41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59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10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9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55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8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75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72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35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35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77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82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00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0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91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20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9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58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0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7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45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15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48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73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3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1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21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57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33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51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0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21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98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51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24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0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87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93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11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22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85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74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94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12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44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26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5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12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55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68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28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9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02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78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13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72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62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52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26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97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08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86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64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2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47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0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4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75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02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39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14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14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9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4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32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3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0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23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81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68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59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2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60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66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02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09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33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31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84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06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33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21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05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83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35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51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94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14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95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15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98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6185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4954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553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47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98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08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50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53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82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80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97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1353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8767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228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3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32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76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94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66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8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12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87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60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13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2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7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0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33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52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14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72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85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56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21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49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92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54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63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38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56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83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94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72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95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6993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tiff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yperlink" Target="https://dataspasial.bps.go.id/gs/" TargetMode="Externa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dataspasial.bps.go.id/gs/" TargetMode="External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0C0C26F-22D1-4970-ACEB-47B6D190515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2503</TotalTime>
  <Pages>4</Pages>
  <Words>221</Words>
  <Characters>1265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III.b.6. Laporan Manipulasi data</vt:lpstr>
    </vt:vector>
  </TitlesOfParts>
  <Company>BPS KABUPATEN KUANTAN SINGINGI</Company>
  <LinksUpToDate>false</LinksUpToDate>
  <CharactersWithSpaces>1484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III.b.6. Laporan Manipulasi data</dc:title>
  <dc:subject>Pemutakhiran Titik Bangunan Pengolahan Peta Pemutakhiran Kerangka Geospasial dan Muatan Wilker</dc:subject>
  <dc:creator>Debi Tomika</dc:creator>
  <cp:keywords/>
  <dc:description/>
  <cp:lastModifiedBy>Debi Tomika</cp:lastModifiedBy>
  <cp:revision>343</cp:revision>
  <dcterms:created xsi:type="dcterms:W3CDTF">2023-01-16T08:53:00Z</dcterms:created>
  <dcterms:modified xsi:type="dcterms:W3CDTF">2023-03-24T04:26:00Z</dcterms:modified>
  <cp:category>September 2022</cp:category>
</cp:coreProperties>
</file>